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870E" w14:textId="77777777" w:rsidR="00E3330B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662C23" wp14:editId="2CB7FB61">
            <wp:simplePos x="0" y="0"/>
            <wp:positionH relativeFrom="column">
              <wp:posOffset>2533650</wp:posOffset>
            </wp:positionH>
            <wp:positionV relativeFrom="paragraph">
              <wp:posOffset>20955</wp:posOffset>
            </wp:positionV>
            <wp:extent cx="1009050" cy="838200"/>
            <wp:effectExtent l="0" t="0" r="635" b="0"/>
            <wp:wrapNone/>
            <wp:docPr id="1" name="รูปภาพ 1" descr="โลโก้อง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ง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0E42" w14:textId="77777777" w:rsidR="000112CC" w:rsidRDefault="000112CC" w:rsidP="005F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EF0FD" w14:textId="1078550B" w:rsidR="00F51665" w:rsidRDefault="00F51665" w:rsidP="003E6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</w:t>
      </w:r>
      <w:r w:rsidR="003548C9" w:rsidRPr="005F6982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และผลงานเด่น</w:t>
      </w:r>
    </w:p>
    <w:p w14:paraId="33D00F53" w14:textId="13551872" w:rsidR="00F51665" w:rsidRDefault="003548C9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F6982">
        <w:rPr>
          <w:rFonts w:ascii="TH SarabunPSK" w:hAnsi="TH SarabunPSK" w:cs="TH SarabunPSK"/>
          <w:b/>
          <w:bCs/>
          <w:sz w:val="40"/>
          <w:szCs w:val="40"/>
          <w:cs/>
        </w:rPr>
        <w:t>เพื่อ</w:t>
      </w:r>
      <w:r w:rsidR="005F6982" w:rsidRPr="005F69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สมัครตำแหน่ง </w:t>
      </w:r>
      <w:r w:rsidR="001A0822">
        <w:rPr>
          <w:rFonts w:ascii="TH SarabunPSK" w:hAnsi="TH SarabunPSK" w:cs="TH SarabunPSK" w:hint="cs"/>
          <w:b/>
          <w:bCs/>
          <w:sz w:val="40"/>
          <w:szCs w:val="40"/>
          <w:cs/>
        </w:rPr>
        <w:t>หัวหน้ากลุ่มงานนโยบายและยุทธศาสตร์</w:t>
      </w:r>
    </w:p>
    <w:p w14:paraId="4FE8AEE7" w14:textId="77777777" w:rsidR="003548C9" w:rsidRDefault="005F6982" w:rsidP="00F516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ศูนย์คุณธรรม (องค์การมหาชน)</w:t>
      </w:r>
    </w:p>
    <w:p w14:paraId="2C8AC643" w14:textId="77777777" w:rsidR="005F6982" w:rsidRPr="005F6982" w:rsidRDefault="005F6982" w:rsidP="005F6982">
      <w:pPr>
        <w:rPr>
          <w:rFonts w:ascii="TH SarabunPSK" w:hAnsi="TH SarabunPSK" w:cs="TH SarabunPSK"/>
          <w:b/>
          <w:bCs/>
          <w:sz w:val="32"/>
          <w:szCs w:val="32"/>
        </w:rPr>
      </w:pP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F6982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สกุล 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5F698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62E4B2DB" w14:textId="77777777" w:rsidR="005F6982" w:rsidRDefault="007C58FF" w:rsidP="005F6982">
      <w:pPr>
        <w:rPr>
          <w:rFonts w:ascii="TH SarabunPSK" w:hAnsi="TH SarabunPSK" w:cs="TH SarabunPSK"/>
          <w:b/>
          <w:bCs/>
          <w:sz w:val="36"/>
          <w:szCs w:val="36"/>
        </w:rPr>
      </w:pPr>
      <w:r w:rsidRPr="005F698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BA3B6E" w:rsidRPr="005F69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คำชี้แจง </w:t>
      </w:r>
    </w:p>
    <w:p w14:paraId="7AAE7670" w14:textId="77777777" w:rsidR="007C58FF" w:rsidRPr="005F6982" w:rsidRDefault="007C58FF" w:rsidP="005F698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ให้ผู้สมัครใช้รูปแบบตัวอักษร</w:t>
      </w:r>
      <w:r w:rsidR="005F6982" w:rsidRPr="005F6982">
        <w:rPr>
          <w:rFonts w:ascii="TH SarabunPSK" w:hAnsi="TH SarabunPSK" w:cs="TH SarabunPSK"/>
          <w:sz w:val="36"/>
          <w:szCs w:val="36"/>
        </w:rPr>
        <w:t xml:space="preserve"> TH </w:t>
      </w:r>
      <w:proofErr w:type="spellStart"/>
      <w:r w:rsidR="005F6982" w:rsidRPr="005F6982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="005F6982" w:rsidRPr="005F6982">
        <w:rPr>
          <w:rFonts w:ascii="TH SarabunPSK" w:hAnsi="TH SarabunPSK" w:cs="TH SarabunPSK"/>
          <w:sz w:val="36"/>
          <w:szCs w:val="36"/>
        </w:rPr>
        <w:t xml:space="preserve"> </w:t>
      </w:r>
      <w:r w:rsidRPr="005F6982">
        <w:rPr>
          <w:rFonts w:ascii="TH SarabunPSK" w:hAnsi="TH SarabunPSK" w:cs="TH SarabunPSK"/>
          <w:sz w:val="36"/>
          <w:szCs w:val="36"/>
          <w:cs/>
        </w:rPr>
        <w:t xml:space="preserve">ขนาด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๑๖ ในการพิมพ์</w:t>
      </w:r>
      <w:r w:rsidRPr="005F6982">
        <w:rPr>
          <w:rFonts w:ascii="TH SarabunPSK" w:hAnsi="TH SarabunPSK" w:cs="TH SarabunPSK"/>
          <w:sz w:val="36"/>
          <w:szCs w:val="36"/>
          <w:cs/>
        </w:rPr>
        <w:t>เท่านั้น</w:t>
      </w:r>
    </w:p>
    <w:p w14:paraId="1202A2B2" w14:textId="17E262FB" w:rsidR="007C58FF" w:rsidRPr="005F6982" w:rsidRDefault="007C58FF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5F6982">
        <w:rPr>
          <w:rFonts w:ascii="TH SarabunPSK" w:hAnsi="TH SarabunPSK" w:cs="TH SarabunPSK"/>
          <w:sz w:val="36"/>
          <w:szCs w:val="36"/>
          <w:cs/>
        </w:rPr>
        <w:t>ให้ผู้สมัคร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แสดงวิสัยทัศน์ทางการบริหาร</w:t>
      </w:r>
      <w:r w:rsidR="003E6E4B">
        <w:rPr>
          <w:rFonts w:ascii="TH SarabunPSK" w:hAnsi="TH SarabunPSK" w:cs="TH SarabunPSK" w:hint="cs"/>
          <w:sz w:val="36"/>
          <w:szCs w:val="36"/>
          <w:cs/>
        </w:rPr>
        <w:t>งานที่สามารถปฏิบัติได้จริงที่เกี่ยวข้องกับ</w:t>
      </w:r>
      <w:r w:rsidR="001A0822">
        <w:rPr>
          <w:rFonts w:ascii="TH SarabunPSK" w:hAnsi="TH SarabunPSK" w:cs="TH SarabunPSK" w:hint="cs"/>
          <w:sz w:val="36"/>
          <w:szCs w:val="36"/>
          <w:cs/>
        </w:rPr>
        <w:t>ตำแหน่ง พร้อมผลงานสำคัญที่เกี่ยวข้อง รวม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ไม่เกิน </w:t>
      </w:r>
      <w:r w:rsidR="001A0822">
        <w:rPr>
          <w:rFonts w:ascii="TH SarabunPSK" w:hAnsi="TH SarabunPSK" w:cs="TH SarabunPSK" w:hint="cs"/>
          <w:sz w:val="36"/>
          <w:szCs w:val="36"/>
          <w:cs/>
        </w:rPr>
        <w:t>๕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หน้ากระดาษ </w:t>
      </w:r>
      <w:r w:rsidR="005F6982" w:rsidRPr="005F6982">
        <w:rPr>
          <w:rFonts w:ascii="TH SarabunPSK" w:hAnsi="TH SarabunPSK" w:cs="TH SarabunPSK"/>
          <w:sz w:val="36"/>
          <w:szCs w:val="36"/>
        </w:rPr>
        <w:t>A</w:t>
      </w:r>
      <w:r w:rsidR="00F51665">
        <w:rPr>
          <w:rFonts w:ascii="TH SarabunPSK" w:hAnsi="TH SarabunPSK" w:cs="TH SarabunPSK" w:hint="cs"/>
          <w:sz w:val="36"/>
          <w:szCs w:val="36"/>
          <w:cs/>
        </w:rPr>
        <w:t xml:space="preserve">๔ 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 xml:space="preserve">  (ไม่รวมหน้าคำชี้แจง)</w:t>
      </w:r>
    </w:p>
    <w:p w14:paraId="47D79FE2" w14:textId="77777777" w:rsidR="007C58FF" w:rsidRPr="00F51665" w:rsidRDefault="00F51665" w:rsidP="00F5166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สมัครสามารถใช้การพิมพ์ในกระดาษของตนเองโดยใช้</w:t>
      </w:r>
      <w:r w:rsidR="0080054E" w:rsidRPr="00F51665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7C58FF" w:rsidRPr="00F51665">
        <w:rPr>
          <w:rFonts w:ascii="TH SarabunPSK" w:hAnsi="TH SarabunPSK" w:cs="TH SarabunPSK"/>
          <w:sz w:val="36"/>
          <w:szCs w:val="36"/>
          <w:cs/>
        </w:rPr>
        <w:t>ตามรูปแบบของเอกสารนี้ได้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61D7C97" w14:textId="77777777" w:rsidR="005F6982" w:rsidRPr="005F6982" w:rsidRDefault="00F51665" w:rsidP="007C58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โปรด</w:t>
      </w:r>
      <w:r w:rsidR="005F6982" w:rsidRPr="005F6982">
        <w:rPr>
          <w:rFonts w:ascii="TH SarabunPSK" w:hAnsi="TH SarabunPSK" w:cs="TH SarabunPSK" w:hint="cs"/>
          <w:sz w:val="36"/>
          <w:szCs w:val="36"/>
          <w:cs/>
        </w:rPr>
        <w:t>ลงนามกำกับในท้ายเอกสารทุกหน้า</w:t>
      </w:r>
    </w:p>
    <w:p w14:paraId="24417E61" w14:textId="77777777" w:rsidR="0080054E" w:rsidRDefault="0080054E" w:rsidP="00C32CD5">
      <w:pPr>
        <w:rPr>
          <w:rFonts w:ascii="TH SarabunPSK" w:hAnsi="TH SarabunPSK" w:cs="TH SarabunPSK"/>
          <w:sz w:val="24"/>
          <w:szCs w:val="32"/>
        </w:rPr>
      </w:pPr>
    </w:p>
    <w:p w14:paraId="7F9A1AB0" w14:textId="77777777" w:rsidR="005F6982" w:rsidRPr="005F6982" w:rsidRDefault="005F6982" w:rsidP="00C32CD5">
      <w:pPr>
        <w:rPr>
          <w:rFonts w:ascii="TH SarabunPSK" w:hAnsi="TH SarabunPSK" w:cs="TH SarabunPSK"/>
          <w:sz w:val="24"/>
          <w:szCs w:val="32"/>
        </w:rPr>
      </w:pPr>
    </w:p>
    <w:p w14:paraId="55FECEC4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B4F26B9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68D41CE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442230F6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EBD1EE3" w14:textId="77777777" w:rsidR="005F6982" w:rsidRDefault="005F698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709BD31" w14:textId="77777777" w:rsidR="001A0822" w:rsidRDefault="001A082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0FA9C0CF" w14:textId="77777777" w:rsidR="001A0822" w:rsidRDefault="001A0822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5BAF20FE" w14:textId="77777777" w:rsidR="003A7463" w:rsidRDefault="003A7463" w:rsidP="0080054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51B8100" w14:textId="38ED2B50" w:rsidR="0080054E" w:rsidRPr="005F6982" w:rsidRDefault="0080054E" w:rsidP="0080054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F698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วิสัยทัศน์ทางการบริหาร</w:t>
      </w:r>
      <w:r w:rsidR="005F6982">
        <w:rPr>
          <w:rFonts w:ascii="TH SarabunPSK" w:hAnsi="TH SarabunPSK" w:cs="TH SarabunPSK" w:hint="cs"/>
          <w:b/>
          <w:bCs/>
          <w:sz w:val="24"/>
          <w:szCs w:val="32"/>
          <w:cs/>
        </w:rPr>
        <w:t>ฯ</w:t>
      </w:r>
    </w:p>
    <w:p w14:paraId="2B30ABE7" w14:textId="77777777" w:rsidR="00C32CD5" w:rsidRPr="005F6982" w:rsidRDefault="0020122F" w:rsidP="00C32CD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4586" w:rsidRPr="005F6982">
        <w:rPr>
          <w:rFonts w:ascii="TH SarabunPSK" w:hAnsi="TH SarabunPSK" w:cs="TH SarabunPSK"/>
          <w:sz w:val="24"/>
          <w:szCs w:val="32"/>
          <w:cs/>
        </w:rPr>
        <w:t>.......</w:t>
      </w:r>
    </w:p>
    <w:p w14:paraId="053F7AAA" w14:textId="77777777" w:rsidR="005F6982" w:rsidRDefault="00E3330B" w:rsidP="00E3330B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0F293" w14:textId="77777777" w:rsidR="003A7463" w:rsidRDefault="003A7463" w:rsidP="00F5166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03D82740" w14:textId="77777777" w:rsidR="006B0B45" w:rsidRDefault="006B0B45" w:rsidP="00F5166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75C49AF6" w14:textId="77777777" w:rsidR="006B0B45" w:rsidRDefault="006B0B45" w:rsidP="00F51665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3290B573" w14:textId="3DA5F767" w:rsidR="00F51665" w:rsidRDefault="00F51665" w:rsidP="00F5166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ผลงานเด่นที่เคยดำเนินการ </w:t>
      </w:r>
    </w:p>
    <w:p w14:paraId="748DD078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  <w:cs/>
        </w:rPr>
      </w:pPr>
      <w:r w:rsidRPr="005F6982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387AC" w14:textId="77777777" w:rsidR="00F51665" w:rsidRPr="005F6982" w:rsidRDefault="00F51665" w:rsidP="00F51665">
      <w:pPr>
        <w:rPr>
          <w:rFonts w:ascii="TH SarabunPSK" w:hAnsi="TH SarabunPSK" w:cs="TH SarabunPSK"/>
          <w:sz w:val="24"/>
          <w:szCs w:val="32"/>
        </w:rPr>
      </w:pPr>
      <w:r w:rsidRPr="00E3330B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8C9E4" w14:textId="77777777" w:rsidR="00F51665" w:rsidRPr="005F6982" w:rsidRDefault="00F51665" w:rsidP="00E3330B">
      <w:pPr>
        <w:rPr>
          <w:rFonts w:ascii="TH SarabunPSK" w:hAnsi="TH SarabunPSK" w:cs="TH SarabunPSK"/>
          <w:sz w:val="24"/>
          <w:szCs w:val="32"/>
        </w:rPr>
      </w:pPr>
    </w:p>
    <w:sectPr w:rsidR="00F51665" w:rsidRPr="005F6982" w:rsidSect="00A04BBA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D52B" w14:textId="77777777" w:rsidR="009B5867" w:rsidRDefault="009B5867" w:rsidP="007C58FF">
      <w:pPr>
        <w:spacing w:after="0" w:line="240" w:lineRule="auto"/>
      </w:pPr>
      <w:r>
        <w:separator/>
      </w:r>
    </w:p>
  </w:endnote>
  <w:endnote w:type="continuationSeparator" w:id="0">
    <w:p w14:paraId="4175E398" w14:textId="77777777" w:rsidR="009B5867" w:rsidRDefault="009B5867" w:rsidP="007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92A5" w14:textId="77777777" w:rsidR="0080054E" w:rsidRDefault="0080054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8C37A7E" w14:textId="77777777" w:rsidR="0080054E" w:rsidRDefault="0080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72EB" w14:textId="77777777" w:rsidR="009B5867" w:rsidRDefault="009B5867" w:rsidP="007C58FF">
      <w:pPr>
        <w:spacing w:after="0" w:line="240" w:lineRule="auto"/>
      </w:pPr>
      <w:r>
        <w:separator/>
      </w:r>
    </w:p>
  </w:footnote>
  <w:footnote w:type="continuationSeparator" w:id="0">
    <w:p w14:paraId="4286148E" w14:textId="77777777" w:rsidR="009B5867" w:rsidRDefault="009B5867" w:rsidP="007C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B82B" w14:textId="4BD82A7F" w:rsidR="007C58FF" w:rsidRPr="005F6982" w:rsidRDefault="005F6982" w:rsidP="005F6982">
    <w:pPr>
      <w:pStyle w:val="Header"/>
      <w:jc w:val="right"/>
      <w:rPr>
        <w:rFonts w:ascii="TH SarabunPSK" w:hAnsi="TH SarabunPSK" w:cs="TH SarabunPSK"/>
        <w:b/>
        <w:bCs/>
      </w:rPr>
    </w:pPr>
    <w:r w:rsidRPr="005F6982">
      <w:rPr>
        <w:rFonts w:ascii="TH SarabunPSK" w:hAnsi="TH SarabunPSK" w:cs="TH SarabunPSK"/>
        <w:b/>
        <w:bCs/>
        <w:cs/>
      </w:rPr>
      <w:t>เอกสารการแสดงวิสัยทัศน์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701"/>
    <w:multiLevelType w:val="hybridMultilevel"/>
    <w:tmpl w:val="8B2489A4"/>
    <w:lvl w:ilvl="0" w:tplc="872068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7312428">
    <w:abstractNumId w:val="1"/>
  </w:num>
  <w:num w:numId="2" w16cid:durableId="18751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9"/>
    <w:rsid w:val="000112CC"/>
    <w:rsid w:val="00074603"/>
    <w:rsid w:val="001A0822"/>
    <w:rsid w:val="0020122F"/>
    <w:rsid w:val="002030B4"/>
    <w:rsid w:val="00290F57"/>
    <w:rsid w:val="003258B1"/>
    <w:rsid w:val="003548C9"/>
    <w:rsid w:val="003A7463"/>
    <w:rsid w:val="003E6E4B"/>
    <w:rsid w:val="00400D74"/>
    <w:rsid w:val="00465780"/>
    <w:rsid w:val="004934E5"/>
    <w:rsid w:val="005F6982"/>
    <w:rsid w:val="00654F9E"/>
    <w:rsid w:val="006962B7"/>
    <w:rsid w:val="006B0B45"/>
    <w:rsid w:val="00707241"/>
    <w:rsid w:val="007C58FF"/>
    <w:rsid w:val="0080054E"/>
    <w:rsid w:val="00835854"/>
    <w:rsid w:val="00866B3E"/>
    <w:rsid w:val="008E6ADC"/>
    <w:rsid w:val="009157F8"/>
    <w:rsid w:val="00936B2C"/>
    <w:rsid w:val="00964586"/>
    <w:rsid w:val="009B5867"/>
    <w:rsid w:val="00A04BBA"/>
    <w:rsid w:val="00A97784"/>
    <w:rsid w:val="00BA3B6E"/>
    <w:rsid w:val="00BA7201"/>
    <w:rsid w:val="00BD7464"/>
    <w:rsid w:val="00C017C3"/>
    <w:rsid w:val="00C32CD5"/>
    <w:rsid w:val="00C47BA2"/>
    <w:rsid w:val="00D6297C"/>
    <w:rsid w:val="00DA1F7F"/>
    <w:rsid w:val="00DA47B1"/>
    <w:rsid w:val="00DD48D6"/>
    <w:rsid w:val="00DF57CC"/>
    <w:rsid w:val="00E04834"/>
    <w:rsid w:val="00E3330B"/>
    <w:rsid w:val="00EC54AF"/>
    <w:rsid w:val="00ED562D"/>
    <w:rsid w:val="00EE61C1"/>
    <w:rsid w:val="00F2040B"/>
    <w:rsid w:val="00F51665"/>
    <w:rsid w:val="00F547AF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7582F"/>
  <w15:docId w15:val="{B5D6809E-3C32-47F9-8DD9-FEDBEFCE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8FF"/>
  </w:style>
  <w:style w:type="paragraph" w:styleId="Footer">
    <w:name w:val="footer"/>
    <w:basedOn w:val="Normal"/>
    <w:link w:val="FooterChar"/>
    <w:uiPriority w:val="99"/>
    <w:unhideWhenUsed/>
    <w:rsid w:val="007C5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FF"/>
  </w:style>
  <w:style w:type="paragraph" w:styleId="BalloonText">
    <w:name w:val="Balloon Text"/>
    <w:basedOn w:val="Normal"/>
    <w:link w:val="BalloonTextChar"/>
    <w:uiPriority w:val="99"/>
    <w:semiHidden/>
    <w:unhideWhenUsed/>
    <w:rsid w:val="007C58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รหัสผู้สมัคร...............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เอกสารการแสดงวิสัยทัศน์ทางการบริหาร</vt:lpstr>
      <vt:lpstr>เอกสารการแสดงวิสัยทัศน์ทางการบริหาร</vt:lpstr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เอกสารการแสดงวิสัยทัศน์ทางการบริหาร</dc:title>
  <dc:creator>lenovo</dc:creator>
  <cp:lastModifiedBy>Piyapong Paraksa</cp:lastModifiedBy>
  <cp:revision>3</cp:revision>
  <cp:lastPrinted>2020-08-25T09:37:00Z</cp:lastPrinted>
  <dcterms:created xsi:type="dcterms:W3CDTF">2025-06-19T07:52:00Z</dcterms:created>
  <dcterms:modified xsi:type="dcterms:W3CDTF">2025-06-19T07:55:00Z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d5f07689-e825-457d-926e-5506c8a758f1</vt:lpwstr>
  </property>
</Properties>
</file>